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20" w:rsidRPr="0014163D" w:rsidRDefault="00134620" w:rsidP="00134620">
      <w:pPr>
        <w:shd w:val="clear" w:color="auto" w:fill="FFFFFF"/>
        <w:spacing w:line="160" w:lineRule="atLeast"/>
        <w:rPr>
          <w:rFonts w:ascii="Arial" w:hAnsi="Arial" w:cs="Arial"/>
          <w:color w:val="2A2928"/>
          <w:lang w:eastAsia="uk-UA"/>
        </w:rPr>
      </w:pPr>
    </w:p>
    <w:p w:rsidR="00134620" w:rsidRPr="00603F28" w:rsidRDefault="00134620" w:rsidP="0013462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  <w:lang w:eastAsia="uk-UA"/>
        </w:rPr>
        <w:drawing>
          <wp:inline distT="0" distB="0" distL="0" distR="0">
            <wp:extent cx="495300" cy="676275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620" w:rsidRDefault="00134620" w:rsidP="00AB0AF9">
      <w:pPr>
        <w:shd w:val="clear" w:color="auto" w:fill="FFFFFF"/>
        <w:ind w:left="0" w:right="0" w:firstLine="0"/>
        <w:jc w:val="center"/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val="ru-RU" w:eastAsia="uk-UA"/>
        </w:rPr>
      </w:pPr>
    </w:p>
    <w:p w:rsidR="00AB0AF9" w:rsidRPr="00AB0AF9" w:rsidRDefault="00AB0AF9" w:rsidP="00AB0AF9">
      <w:pPr>
        <w:shd w:val="clear" w:color="auto" w:fill="FFFFFF"/>
        <w:ind w:left="0" w:right="0" w:firstLine="0"/>
        <w:jc w:val="center"/>
        <w:rPr>
          <w:rFonts w:ascii="Arial" w:eastAsia="Times New Roman" w:hAnsi="Arial" w:cs="Arial"/>
          <w:color w:val="2D2C37"/>
          <w:sz w:val="21"/>
          <w:szCs w:val="21"/>
          <w:lang w:eastAsia="uk-UA"/>
        </w:rPr>
      </w:pPr>
      <w:r w:rsidRPr="00AB0AF9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val="ru-RU" w:eastAsia="uk-UA"/>
        </w:rPr>
        <w:t>ПЕРЕЯСЛАВСЬКА МІСЬКА РАДА</w:t>
      </w:r>
    </w:p>
    <w:p w:rsidR="00AB0AF9" w:rsidRPr="00AB0AF9" w:rsidRDefault="00AB0AF9" w:rsidP="00AB0AF9">
      <w:pPr>
        <w:shd w:val="clear" w:color="auto" w:fill="FFFFFF"/>
        <w:ind w:left="0" w:right="0" w:firstLine="0"/>
        <w:jc w:val="center"/>
        <w:rPr>
          <w:rFonts w:ascii="Arial" w:eastAsia="Times New Roman" w:hAnsi="Arial" w:cs="Arial"/>
          <w:color w:val="2D2C37"/>
          <w:sz w:val="21"/>
          <w:szCs w:val="21"/>
          <w:lang w:eastAsia="uk-UA"/>
        </w:rPr>
      </w:pPr>
      <w:r w:rsidRPr="00AB0AF9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val="ru-RU" w:eastAsia="uk-UA"/>
        </w:rPr>
        <w:t>ВИКОНАВЧИЙ  КОМІТЕТ</w:t>
      </w:r>
    </w:p>
    <w:p w:rsidR="00AB0AF9" w:rsidRPr="00AB0AF9" w:rsidRDefault="00AB0AF9" w:rsidP="00AB0AF9">
      <w:pPr>
        <w:shd w:val="clear" w:color="auto" w:fill="FFFFFF"/>
        <w:ind w:left="0" w:right="0" w:firstLine="0"/>
        <w:jc w:val="center"/>
        <w:rPr>
          <w:rFonts w:ascii="Arial" w:eastAsia="Times New Roman" w:hAnsi="Arial" w:cs="Arial"/>
          <w:color w:val="2D2C37"/>
          <w:sz w:val="21"/>
          <w:szCs w:val="21"/>
          <w:lang w:eastAsia="uk-UA"/>
        </w:rPr>
      </w:pPr>
      <w:r w:rsidRPr="00AB0AF9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uk-UA"/>
        </w:rPr>
        <w:t>МАЗІНСЬКИЙ СТАРОСТИНСЬКИЙ ОКРУГ</w:t>
      </w:r>
    </w:p>
    <w:p w:rsidR="00AB0AF9" w:rsidRPr="00AB0AF9" w:rsidRDefault="00AB0AF9" w:rsidP="00AB0AF9">
      <w:pPr>
        <w:shd w:val="clear" w:color="auto" w:fill="FFFFFF"/>
        <w:ind w:left="0" w:right="0" w:firstLine="0"/>
        <w:jc w:val="center"/>
        <w:rPr>
          <w:rFonts w:ascii="Arial" w:eastAsia="Times New Roman" w:hAnsi="Arial" w:cs="Arial"/>
          <w:color w:val="2D2C37"/>
          <w:sz w:val="21"/>
          <w:szCs w:val="21"/>
          <w:lang w:eastAsia="uk-UA"/>
        </w:rPr>
      </w:pPr>
      <w:r w:rsidRPr="00AB0AF9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uk-UA"/>
        </w:rPr>
        <w:t>ПЕРЕЯСЛАВСЬКОЇ МІСЬКОЇ ТЕРИТОРІАЛЬНОЇ ГРОМАДИ</w:t>
      </w:r>
    </w:p>
    <w:p w:rsidR="00AB0AF9" w:rsidRPr="00AB0AF9" w:rsidRDefault="00AB0AF9" w:rsidP="00AB0AF9">
      <w:pPr>
        <w:shd w:val="clear" w:color="auto" w:fill="FFFFFF"/>
        <w:ind w:left="0" w:right="0" w:firstLine="0"/>
        <w:jc w:val="center"/>
        <w:rPr>
          <w:rFonts w:ascii="Arial" w:eastAsia="Times New Roman" w:hAnsi="Arial" w:cs="Arial"/>
          <w:color w:val="2D2C37"/>
          <w:sz w:val="21"/>
          <w:szCs w:val="21"/>
          <w:lang w:eastAsia="uk-UA"/>
        </w:rPr>
      </w:pPr>
      <w:r w:rsidRPr="00AB0AF9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uk-UA"/>
        </w:rPr>
        <w:t xml:space="preserve">вул. Миру, 35, с. </w:t>
      </w:r>
      <w:proofErr w:type="spellStart"/>
      <w:r w:rsidRPr="00AB0AF9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uk-UA"/>
        </w:rPr>
        <w:t>Мазінки</w:t>
      </w:r>
      <w:proofErr w:type="spellEnd"/>
      <w:r w:rsidRPr="00AB0AF9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uk-UA"/>
        </w:rPr>
        <w:t xml:space="preserve"> Бориспільського району Київської області</w:t>
      </w:r>
    </w:p>
    <w:p w:rsidR="00AB0AF9" w:rsidRPr="00AB0AF9" w:rsidRDefault="00AB0AF9" w:rsidP="00AB0AF9">
      <w:pPr>
        <w:shd w:val="clear" w:color="auto" w:fill="FFFFFF"/>
        <w:ind w:left="0" w:right="0" w:firstLine="0"/>
        <w:jc w:val="center"/>
        <w:rPr>
          <w:rFonts w:ascii="Arial" w:eastAsia="Times New Roman" w:hAnsi="Arial" w:cs="Arial"/>
          <w:color w:val="2D2C37"/>
          <w:sz w:val="21"/>
          <w:szCs w:val="21"/>
          <w:lang w:eastAsia="uk-UA"/>
        </w:rPr>
      </w:pPr>
      <w:r w:rsidRPr="00AB0AF9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uk-UA"/>
        </w:rPr>
        <w:t>08432 , </w:t>
      </w:r>
      <w:r w:rsidRPr="00AB0AF9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val="en-US" w:eastAsia="uk-UA"/>
        </w:rPr>
        <w:t>e</w:t>
      </w:r>
      <w:r w:rsidRPr="00AB0AF9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uk-UA"/>
        </w:rPr>
        <w:t>-</w:t>
      </w:r>
      <w:r w:rsidRPr="00AB0AF9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val="en-US" w:eastAsia="uk-UA"/>
        </w:rPr>
        <w:t>mail</w:t>
      </w:r>
      <w:r w:rsidRPr="00AB0AF9">
        <w:rPr>
          <w:rFonts w:ascii="Arial" w:eastAsia="Times New Roman" w:hAnsi="Arial" w:cs="Arial"/>
          <w:b/>
          <w:bCs/>
          <w:color w:val="343840"/>
          <w:sz w:val="28"/>
          <w:szCs w:val="28"/>
          <w:shd w:val="clear" w:color="auto" w:fill="FFFFFF"/>
          <w:lang w:eastAsia="uk-UA"/>
        </w:rPr>
        <w:t> : </w:t>
      </w:r>
      <w:hyperlink r:id="rId7" w:tgtFrame="_blank" w:history="1">
        <w:r w:rsidRPr="00AB0AF9">
          <w:rPr>
            <w:rFonts w:ascii="Arial" w:eastAsia="Times New Roman" w:hAnsi="Arial" w:cs="Arial"/>
            <w:color w:val="0000FF"/>
            <w:sz w:val="28"/>
            <w:u w:val="single"/>
            <w:lang w:val="en-US" w:eastAsia="uk-UA"/>
          </w:rPr>
          <w:t>selomazinky</w:t>
        </w:r>
        <w:r w:rsidRPr="00AB0AF9">
          <w:rPr>
            <w:rFonts w:ascii="Arial" w:eastAsia="Times New Roman" w:hAnsi="Arial" w:cs="Arial"/>
            <w:color w:val="0000FF"/>
            <w:sz w:val="28"/>
            <w:u w:val="single"/>
            <w:lang w:val="ru-RU" w:eastAsia="uk-UA"/>
          </w:rPr>
          <w:t>@</w:t>
        </w:r>
        <w:r w:rsidRPr="00AB0AF9">
          <w:rPr>
            <w:rFonts w:ascii="Arial" w:eastAsia="Times New Roman" w:hAnsi="Arial" w:cs="Arial"/>
            <w:color w:val="0000FF"/>
            <w:sz w:val="28"/>
            <w:u w:val="single"/>
            <w:lang w:val="en-US" w:eastAsia="uk-UA"/>
          </w:rPr>
          <w:t>ukr</w:t>
        </w:r>
        <w:r w:rsidRPr="00AB0AF9">
          <w:rPr>
            <w:rFonts w:ascii="Arial" w:eastAsia="Times New Roman" w:hAnsi="Arial" w:cs="Arial"/>
            <w:color w:val="0000FF"/>
            <w:sz w:val="28"/>
            <w:u w:val="single"/>
            <w:lang w:val="ru-RU" w:eastAsia="uk-UA"/>
          </w:rPr>
          <w:t>.</w:t>
        </w:r>
        <w:r w:rsidRPr="00AB0AF9">
          <w:rPr>
            <w:rFonts w:ascii="Arial" w:eastAsia="Times New Roman" w:hAnsi="Arial" w:cs="Arial"/>
            <w:color w:val="0000FF"/>
            <w:sz w:val="28"/>
            <w:u w:val="single"/>
            <w:lang w:val="en-US" w:eastAsia="uk-UA"/>
          </w:rPr>
          <w:t>net</w:t>
        </w:r>
      </w:hyperlink>
    </w:p>
    <w:p w:rsidR="00AB0AF9" w:rsidRPr="00AB0AF9" w:rsidRDefault="00AB0AF9" w:rsidP="00AB0AF9">
      <w:pPr>
        <w:shd w:val="clear" w:color="auto" w:fill="FFFFFF"/>
        <w:ind w:left="0" w:right="0" w:firstLine="0"/>
        <w:jc w:val="center"/>
        <w:rPr>
          <w:rFonts w:ascii="Arial" w:eastAsia="Times New Roman" w:hAnsi="Arial" w:cs="Arial"/>
          <w:color w:val="2D2C37"/>
          <w:sz w:val="21"/>
          <w:szCs w:val="21"/>
          <w:lang w:eastAsia="uk-UA"/>
        </w:rPr>
      </w:pPr>
    </w:p>
    <w:p w:rsidR="00134620" w:rsidRDefault="00AB0AF9" w:rsidP="00AB0AF9">
      <w:pPr>
        <w:shd w:val="clear" w:color="auto" w:fill="FFFFFF"/>
        <w:ind w:left="0" w:righ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D47CB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Звіт про виконання повноважень старостою </w:t>
      </w:r>
    </w:p>
    <w:p w:rsidR="00134620" w:rsidRDefault="00AB0AF9" w:rsidP="00AB0AF9">
      <w:pPr>
        <w:shd w:val="clear" w:color="auto" w:fill="FFFFFF"/>
        <w:ind w:left="0" w:righ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proofErr w:type="spellStart"/>
      <w:r w:rsidRPr="00D47CB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Мазінського</w:t>
      </w:r>
      <w:proofErr w:type="spellEnd"/>
      <w:r w:rsidRPr="00D47CB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D47CB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старостинськ</w:t>
      </w:r>
      <w:r w:rsidR="00D47CB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ого</w:t>
      </w:r>
      <w:proofErr w:type="spellEnd"/>
      <w:r w:rsidR="00D47CB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округу </w:t>
      </w:r>
    </w:p>
    <w:p w:rsidR="00AB0AF9" w:rsidRDefault="00D47CBE" w:rsidP="00AB0AF9">
      <w:pPr>
        <w:shd w:val="clear" w:color="auto" w:fill="FFFFFF"/>
        <w:ind w:left="0" w:righ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на 01.10.2025 року (</w:t>
      </w:r>
      <w:r w:rsidR="00AB0AF9" w:rsidRPr="00D47CB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 9 місяців)</w:t>
      </w:r>
    </w:p>
    <w:p w:rsidR="00D47CBE" w:rsidRPr="00D47CBE" w:rsidRDefault="00D47CBE" w:rsidP="00AB0AF9">
      <w:pPr>
        <w:shd w:val="clear" w:color="auto" w:fill="FFFFFF"/>
        <w:ind w:left="0" w:right="0" w:firstLine="0"/>
        <w:jc w:val="center"/>
        <w:rPr>
          <w:rFonts w:ascii="Arial" w:eastAsia="Times New Roman" w:hAnsi="Arial" w:cs="Arial"/>
          <w:b/>
          <w:sz w:val="21"/>
          <w:szCs w:val="21"/>
          <w:lang w:eastAsia="uk-UA"/>
        </w:rPr>
      </w:pPr>
    </w:p>
    <w:p w:rsidR="00AB0AF9" w:rsidRPr="00D47CBE" w:rsidRDefault="00AB0AF9" w:rsidP="00821C2C">
      <w:pPr>
        <w:shd w:val="clear" w:color="auto" w:fill="FFFFFF"/>
        <w:ind w:left="0" w:right="0" w:firstLine="708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Керуючись Конституцією України, Законом України «Про міс</w:t>
      </w:r>
      <w:r w:rsidR="00821C2C">
        <w:rPr>
          <w:rFonts w:ascii="Times New Roman" w:eastAsia="Times New Roman" w:hAnsi="Times New Roman" w:cs="Times New Roman"/>
          <w:sz w:val="28"/>
          <w:szCs w:val="28"/>
          <w:lang w:eastAsia="uk-UA"/>
        </w:rPr>
        <w:t>цеве самоврядування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Україні»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, Положенням про старосту та інши</w:t>
      </w:r>
      <w:r w:rsidR="00821C2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ми нормативно правовими актами 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я, Лещенко Раїса Петрівна – староста села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Мазінки</w:t>
      </w:r>
      <w:proofErr w:type="spellEnd"/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Переяславської міської ради, звітую про свою роботу за 9 місяців 2025 року.</w:t>
      </w:r>
    </w:p>
    <w:p w:rsidR="00AB0AF9" w:rsidRPr="00D47CBE" w:rsidRDefault="00AB0AF9" w:rsidP="00D47CBE">
      <w:pPr>
        <w:shd w:val="clear" w:color="auto" w:fill="FFFFFF"/>
        <w:ind w:left="0" w:right="0" w:firstLine="0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У своїй роботі керувалась законодавчими актами України. Виконувала доручення Переяславської міської ради та її виконавчого комітету, міського голови, здійснювала надання інформації та виконувала інші обов’язки визначені законодавством України в межах своїх повноважень. Приймала участь у засіданнях сесій, виконавчого комітету та опікунської ради , апаратних нарадах голови громади.</w:t>
      </w:r>
    </w:p>
    <w:p w:rsidR="00AB0AF9" w:rsidRPr="00D47CBE" w:rsidRDefault="00D47CBE" w:rsidP="00166097">
      <w:pPr>
        <w:shd w:val="clear" w:color="auto" w:fill="FFFFFF"/>
        <w:ind w:left="0" w:right="0" w:firstLine="708"/>
        <w:rPr>
          <w:rFonts w:ascii="Arial" w:eastAsia="Times New Roman" w:hAnsi="Arial" w:cs="Arial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Станом на 01.10.2025 </w:t>
      </w:r>
      <w:r w:rsidR="00AB0AF9"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року</w:t>
      </w:r>
      <w:r w:rsidR="00821C2C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AB0AF9" w:rsidRPr="00D47CBE" w:rsidRDefault="00AB0AF9" w:rsidP="00D47CBE">
      <w:pPr>
        <w:shd w:val="clear" w:color="auto" w:fill="FFFFFF"/>
        <w:ind w:left="0" w:right="0" w:firstLine="0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кількість господарських дворів </w:t>
      </w:r>
      <w:r w:rsidR="00821C2C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456</w:t>
      </w:r>
      <w:r w:rsidR="00821C2C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 </w:t>
      </w:r>
    </w:p>
    <w:p w:rsidR="00AB0AF9" w:rsidRPr="00D47CBE" w:rsidRDefault="00AB0AF9" w:rsidP="00D47CBE">
      <w:pPr>
        <w:shd w:val="clear" w:color="auto" w:fill="FFFFFF"/>
        <w:ind w:left="0" w:right="0" w:firstLine="0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кількість мешканців села </w:t>
      </w:r>
      <w:r w:rsidR="00821C2C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616</w:t>
      </w:r>
      <w:r w:rsidR="00821C2C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AB0AF9" w:rsidRPr="00D47CBE" w:rsidRDefault="00AB0AF9" w:rsidP="00D47CBE">
      <w:pPr>
        <w:shd w:val="clear" w:color="auto" w:fill="FFFFFF"/>
        <w:ind w:left="0" w:right="0" w:firstLine="0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дітей дошкільного віку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- 7, з них</w:t>
      </w:r>
      <w:r w:rsidR="00286C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- 2 відвідує дитячий садок в с. Дем’янці</w:t>
      </w:r>
      <w:r w:rsidR="00821C2C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AB0AF9" w:rsidRPr="00D47CBE" w:rsidRDefault="00AB0AF9" w:rsidP="00D47CBE">
      <w:pPr>
        <w:shd w:val="clear" w:color="auto" w:fill="FFFFFF"/>
        <w:ind w:left="0" w:right="0" w:firstLine="0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шкі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льного віку – всього 43, 26 -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навч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аються в </w:t>
      </w:r>
      <w:proofErr w:type="spellStart"/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Дем’янецькій</w:t>
      </w:r>
      <w:proofErr w:type="spellEnd"/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гімназії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, 17</w:t>
      </w:r>
      <w:r w:rsidR="00821C2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- м. Переяслав.</w:t>
      </w:r>
    </w:p>
    <w:p w:rsidR="00AB0AF9" w:rsidRPr="00D47CBE" w:rsidRDefault="00620A8A" w:rsidP="00D47CBE">
      <w:pPr>
        <w:shd w:val="clear" w:color="auto" w:fill="FFFFFF"/>
        <w:ind w:left="0" w:right="0" w:firstLine="0"/>
        <w:rPr>
          <w:rFonts w:ascii="Arial" w:eastAsia="Times New Roman" w:hAnsi="Arial" w:cs="Arial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енсіонерів -</w:t>
      </w:r>
      <w:r w:rsidR="00821C2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132</w:t>
      </w:r>
      <w:r w:rsidR="00AB0AF9"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, для пільгового проїзду особам пен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сійного віку видаються талони </w:t>
      </w:r>
      <w:r w:rsidR="00AB0AF9"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квартально.</w:t>
      </w:r>
    </w:p>
    <w:p w:rsidR="00AB0AF9" w:rsidRPr="00D47CBE" w:rsidRDefault="00821C2C" w:rsidP="00620A8A">
      <w:pPr>
        <w:shd w:val="clear" w:color="auto" w:fill="FFFFFF"/>
        <w:ind w:left="0" w:right="0" w:firstLine="567"/>
        <w:rPr>
          <w:rFonts w:ascii="Arial" w:eastAsia="Times New Roman" w:hAnsi="Arial" w:cs="Arial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І квартал  звернулося -54 </w:t>
      </w:r>
      <w:r w:rsidR="00AB0AF9"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пільговиків, видано - 4992 талонів,</w:t>
      </w:r>
      <w:r w:rsidR="00D47CBE">
        <w:rPr>
          <w:rFonts w:ascii="Arial" w:eastAsia="Times New Roman" w:hAnsi="Arial" w:cs="Arial"/>
          <w:sz w:val="21"/>
          <w:szCs w:val="21"/>
          <w:lang w:eastAsia="uk-UA"/>
        </w:rPr>
        <w:t xml:space="preserve"> </w:t>
      </w:r>
      <w:r w:rsidR="00AB0AF9"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ІІ кв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артал звернулося - 51пільговиків</w:t>
      </w:r>
      <w:r w:rsidR="00AB0AF9"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, видано – 4224 талонів, за</w:t>
      </w:r>
      <w:r w:rsidR="00D47CBE">
        <w:rPr>
          <w:rFonts w:ascii="Arial" w:eastAsia="Times New Roman" w:hAnsi="Arial" w:cs="Arial"/>
          <w:sz w:val="21"/>
          <w:szCs w:val="21"/>
          <w:lang w:eastAsia="uk-UA"/>
        </w:rPr>
        <w:t xml:space="preserve"> </w:t>
      </w:r>
      <w:r w:rsidR="00AB0AF9"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ІІІ квартал звернулося -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B0AF9"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56 пільг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овиків, видано -</w:t>
      </w:r>
      <w:r w:rsidR="001F65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5376 талонів. </w:t>
      </w:r>
      <w:r w:rsidR="00AB0AF9"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Впродовж 2025 року було видано – 14592 талонів.</w:t>
      </w:r>
    </w:p>
    <w:p w:rsidR="00AB0AF9" w:rsidRPr="00D47CBE" w:rsidRDefault="00AB0AF9" w:rsidP="00620A8A">
      <w:pPr>
        <w:shd w:val="clear" w:color="auto" w:fill="FFFFFF"/>
        <w:ind w:left="0" w:right="0" w:firstLine="567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Осіб працездатного віку 434 чол., які працюють  в м. Переяславі , м. Києві та на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СТОВ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Старинська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птахофабрика». Померло за звітний р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ік 10 людей, 7 </w:t>
      </w:r>
      <w:proofErr w:type="spellStart"/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чол</w:t>
      </w:r>
      <w:proofErr w:type="spellEnd"/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, та 7 жінок.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Народилося 2 дітей.</w:t>
      </w:r>
    </w:p>
    <w:p w:rsidR="00AB0AF9" w:rsidRPr="00D47CBE" w:rsidRDefault="00AB0AF9" w:rsidP="00620A8A">
      <w:pPr>
        <w:shd w:val="clear" w:color="auto" w:fill="FFFFFF"/>
        <w:ind w:left="0" w:right="0" w:firstLine="567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старостинському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окрузі здійснюється облік, ведення, зберігання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погосподарських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книг та архівних матеріалів, які знаходяться у старостаті. В 2025 році справи </w:t>
      </w:r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по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опису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№3 за 1944-1949 роки (строк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зберігання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цих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документів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в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установах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- 75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років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(по 1949 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рік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включно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) переда</w:t>
      </w:r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ні</w:t>
      </w:r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 на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постійне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зберігання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в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державний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архів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 в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сього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22 справ</w:t>
      </w:r>
      <w:r w:rsidRPr="00D47C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 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Готуються проекти архівних довідок відповідно до заяв громадян.</w:t>
      </w:r>
    </w:p>
    <w:p w:rsidR="00AB0AF9" w:rsidRPr="00D47CBE" w:rsidRDefault="00AB0AF9" w:rsidP="00620A8A">
      <w:pPr>
        <w:shd w:val="clear" w:color="auto" w:fill="FFFFFF"/>
        <w:ind w:left="0" w:right="0" w:firstLine="708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Видаються довідки у межах наданих повноважень для оформлення субсидій,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допомог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, тощо, вчиняються нотаріальні дії, так було видано:</w:t>
      </w:r>
    </w:p>
    <w:p w:rsidR="00AB0AF9" w:rsidRPr="00620A8A" w:rsidRDefault="00620A8A" w:rsidP="00620A8A">
      <w:pPr>
        <w:pStyle w:val="a6"/>
        <w:numPr>
          <w:ilvl w:val="0"/>
          <w:numId w:val="1"/>
        </w:numPr>
        <w:shd w:val="clear" w:color="auto" w:fill="FFFFFF"/>
        <w:ind w:right="0"/>
        <w:rPr>
          <w:rFonts w:ascii="Arial" w:eastAsia="Times New Roman" w:hAnsi="Arial" w:cs="Arial"/>
          <w:sz w:val="21"/>
          <w:szCs w:val="21"/>
          <w:lang w:eastAsia="uk-UA"/>
        </w:rPr>
      </w:pPr>
      <w:r w:rsidRPr="00620A8A"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="00AB0AF9" w:rsidRPr="00620A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овідок різного характеру – 58, заяви, доручення та </w:t>
      </w:r>
      <w:proofErr w:type="spellStart"/>
      <w:r w:rsidR="00AB0AF9" w:rsidRPr="00620A8A">
        <w:rPr>
          <w:rFonts w:ascii="Times New Roman" w:eastAsia="Times New Roman" w:hAnsi="Times New Roman" w:cs="Times New Roman"/>
          <w:sz w:val="28"/>
          <w:szCs w:val="28"/>
          <w:lang w:eastAsia="uk-UA"/>
        </w:rPr>
        <w:t>заповіти-</w:t>
      </w:r>
      <w:proofErr w:type="spellEnd"/>
      <w:r w:rsidR="00AB0AF9" w:rsidRPr="00620A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17.</w:t>
      </w:r>
    </w:p>
    <w:p w:rsidR="00AB0AF9" w:rsidRPr="00D47CBE" w:rsidRDefault="00AB0AF9" w:rsidP="00D47CBE">
      <w:pPr>
        <w:shd w:val="clear" w:color="auto" w:fill="FFFFFF"/>
        <w:ind w:left="0" w:right="0" w:firstLine="0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Листування з організаціями та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управліннями-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39.</w:t>
      </w:r>
    </w:p>
    <w:p w:rsidR="00AB0AF9" w:rsidRPr="00D47CBE" w:rsidRDefault="00AB0AF9" w:rsidP="00620A8A">
      <w:pPr>
        <w:shd w:val="clear" w:color="auto" w:fill="FFFFFF"/>
        <w:ind w:left="0" w:right="0" w:firstLine="708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Велика робота проводилася по впорядкуванню обліку земельних ділянок, оповіщення та роздача квитанцій по сплаті земельного податку.</w:t>
      </w:r>
    </w:p>
    <w:p w:rsidR="00AB0AF9" w:rsidRPr="00D47CBE" w:rsidRDefault="00AB0AF9" w:rsidP="00D47CBE">
      <w:pPr>
        <w:shd w:val="clear" w:color="auto" w:fill="FFFFFF"/>
        <w:ind w:left="0" w:right="0" w:firstLine="0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В 2025 році працюємо в ЄДРА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(єдиний державний реєстр адрес), де проводилася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ва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рифікація</w:t>
      </w:r>
      <w:proofErr w:type="spellEnd"/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вулиць, на даний час 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закінчили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варифікацією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будинків.</w:t>
      </w:r>
    </w:p>
    <w:p w:rsidR="00AB0AF9" w:rsidRPr="00D47CBE" w:rsidRDefault="00AB0AF9" w:rsidP="00620A8A">
      <w:pPr>
        <w:shd w:val="clear" w:color="auto" w:fill="FFFFFF"/>
        <w:ind w:left="0" w:right="0" w:firstLine="708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Ведеться облік та підтримка зв’язку з внутрішньо-переміщеними сім’ями, які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пересилилися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Харківщини, Донеччини та Херсонщини та інших областей , а також із сім’ями військ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овослужбовців,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при допомозі ВУКГ були завезені    дрова. </w:t>
      </w:r>
    </w:p>
    <w:p w:rsidR="00AB0AF9" w:rsidRPr="00D47CBE" w:rsidRDefault="00AB0AF9" w:rsidP="00620A8A">
      <w:pPr>
        <w:shd w:val="clear" w:color="auto" w:fill="FFFFFF"/>
        <w:ind w:left="0" w:right="0" w:firstLine="708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У своїй роботі я значну увагу приділяю благоустрою села, створенню належних умов для життя та відпочинку людей, сприянню вирішення проблем, які у них виникають.</w:t>
      </w:r>
    </w:p>
    <w:p w:rsidR="00AB0AF9" w:rsidRPr="00D47CBE" w:rsidRDefault="00AB0AF9" w:rsidP="00620A8A">
      <w:pPr>
        <w:shd w:val="clear" w:color="auto" w:fill="FFFFFF"/>
        <w:ind w:left="0" w:right="0" w:firstLine="708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У 2025 році:</w:t>
      </w:r>
    </w:p>
    <w:p w:rsidR="00AB0AF9" w:rsidRPr="00D47CBE" w:rsidRDefault="00AB0AF9" w:rsidP="00D47CBE">
      <w:pPr>
        <w:shd w:val="clear" w:color="auto" w:fill="FFFFFF"/>
        <w:ind w:left="0" w:right="225" w:firstLine="0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1. Проведено вирубку ди</w:t>
      </w:r>
      <w:r w:rsid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кої порослі на кладовищі</w:t>
      </w: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на території села, вирубки сухих дерев та чагарників. Проводились заходи по обкосу бур’янів узбіч дорог</w:t>
      </w:r>
      <w:r w:rsid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 та інших територій старостату</w:t>
      </w: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технікою ВУКГ та СГ</w:t>
      </w:r>
      <w:r w:rsidR="00D47CBE">
        <w:rPr>
          <w:rFonts w:ascii="Arial" w:eastAsia="Times New Roman" w:hAnsi="Arial" w:cs="Arial"/>
          <w:sz w:val="21"/>
          <w:szCs w:val="21"/>
          <w:lang w:eastAsia="uk-UA"/>
        </w:rPr>
        <w:t xml:space="preserve"> </w:t>
      </w:r>
      <w:r w:rsid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«</w:t>
      </w: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Альта».</w:t>
      </w:r>
    </w:p>
    <w:p w:rsidR="00AB0AF9" w:rsidRPr="00D47CBE" w:rsidRDefault="00AB0AF9" w:rsidP="00D47CBE">
      <w:pPr>
        <w:shd w:val="clear" w:color="auto" w:fill="FFFFFF"/>
        <w:ind w:left="0" w:right="225" w:firstLine="0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2.</w:t>
      </w:r>
      <w:r w:rsid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Працівниками ВУКГ замін</w:t>
      </w:r>
      <w:r w:rsid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ено лампи вуличного освітлення </w:t>
      </w: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по всіх вулицях села за потреби, ремонт лінії вуличного освітлення.</w:t>
      </w:r>
    </w:p>
    <w:p w:rsidR="00AB0AF9" w:rsidRPr="00D47CBE" w:rsidRDefault="00AB0AF9" w:rsidP="00620A8A">
      <w:pPr>
        <w:shd w:val="clear" w:color="auto" w:fill="FFFFFF"/>
        <w:ind w:left="0" w:right="225" w:firstLine="708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Проводився ремонт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скважини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та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бювету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:rsidR="00AB0AF9" w:rsidRPr="00D47CBE" w:rsidRDefault="00AB0AF9" w:rsidP="00D47CBE">
      <w:pPr>
        <w:shd w:val="clear" w:color="auto" w:fill="FFFFFF"/>
        <w:ind w:left="0" w:right="225" w:firstLine="0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3.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графіка постійно здійснювалося вивезення сміття.</w:t>
      </w:r>
    </w:p>
    <w:p w:rsidR="00AB0AF9" w:rsidRPr="00D47CBE" w:rsidRDefault="00AB0AF9" w:rsidP="00D47CBE">
      <w:pPr>
        <w:shd w:val="clear" w:color="auto" w:fill="FFFFFF"/>
        <w:ind w:left="0" w:right="225" w:firstLine="0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4.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Роботи по впорядкуванню території біля братських могил та пам’ятному хресту голодомору (скошування трави, висаджування квітів), а також</w:t>
      </w:r>
    </w:p>
    <w:p w:rsidR="00AB0AF9" w:rsidRPr="00D47CBE" w:rsidRDefault="00AB0AF9" w:rsidP="00D47CBE">
      <w:pPr>
        <w:shd w:val="clear" w:color="auto" w:fill="FFFFFF"/>
        <w:ind w:left="0" w:right="225" w:firstLine="0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прибирання зупинок ,проводяться працівника сільської ради  та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бібліотекаром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:rsidR="00AB0AF9" w:rsidRPr="00D47CBE" w:rsidRDefault="00AB0AF9" w:rsidP="00D47CBE">
      <w:pPr>
        <w:shd w:val="clear" w:color="auto" w:fill="FFFFFF"/>
        <w:ind w:left="0" w:right="225" w:firstLine="0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5.</w:t>
      </w:r>
      <w:r w:rsid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Висаджені кущі біля братської могили.</w:t>
      </w:r>
    </w:p>
    <w:p w:rsidR="00AB0AF9" w:rsidRPr="00D47CBE" w:rsidRDefault="00AB0AF9" w:rsidP="00D47CBE">
      <w:pPr>
        <w:shd w:val="clear" w:color="auto" w:fill="FFFFFF"/>
        <w:ind w:left="0" w:right="225" w:firstLine="0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6. Проведено ямковий ремонт дороги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Мазінки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Єрківці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  за рахунок коштів</w:t>
      </w:r>
    </w:p>
    <w:p w:rsidR="00AB0AF9" w:rsidRPr="00D47CBE" w:rsidRDefault="000A269F" w:rsidP="00D47CBE">
      <w:pPr>
        <w:shd w:val="clear" w:color="auto" w:fill="FFFFFF"/>
        <w:ind w:left="0" w:right="225" w:firstLine="0"/>
        <w:rPr>
          <w:rFonts w:ascii="Arial" w:eastAsia="Times New Roman" w:hAnsi="Arial" w:cs="Arial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БФ « МХП- </w:t>
      </w:r>
      <w:r w:rsidR="00AB0AF9"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Громаді»</w:t>
      </w:r>
    </w:p>
    <w:p w:rsidR="00AB0AF9" w:rsidRPr="00D47CBE" w:rsidRDefault="00AB0AF9" w:rsidP="00166097">
      <w:pPr>
        <w:shd w:val="clear" w:color="auto" w:fill="FFFFFF"/>
        <w:ind w:left="0" w:right="225" w:firstLine="708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На території старостату функціонують :</w:t>
      </w:r>
      <w:r w:rsidR="00166097">
        <w:rPr>
          <w:rFonts w:ascii="Arial" w:eastAsia="Times New Roman" w:hAnsi="Arial" w:cs="Arial"/>
          <w:sz w:val="21"/>
          <w:szCs w:val="21"/>
          <w:lang w:eastAsia="uk-UA"/>
        </w:rPr>
        <w:t xml:space="preserve"> </w:t>
      </w:r>
      <w:r w:rsidR="00BD55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пересувне 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поштове відділення,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ФАП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0A269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бібліотека та дитячий садок «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Ягідка». </w:t>
      </w:r>
    </w:p>
    <w:p w:rsidR="00166097" w:rsidRDefault="00AB0AF9" w:rsidP="00166097">
      <w:pPr>
        <w:shd w:val="clear" w:color="auto" w:fill="FFFFFF"/>
        <w:ind w:left="0" w:right="0" w:firstLine="708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У нашому старостаті працю</w:t>
      </w:r>
      <w:r w:rsidR="000A269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є програма «Соціальна громада»,</w:t>
      </w: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що дає можливість жителям нашого села отримувати послуги безпосередньо в старостаті, саме завдяки програмі було оформлено -</w:t>
      </w:r>
      <w:r w:rsidR="0016609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15 субсидій. </w:t>
      </w:r>
    </w:p>
    <w:p w:rsidR="00AB0AF9" w:rsidRPr="00D47CBE" w:rsidRDefault="00AB0AF9" w:rsidP="00166097">
      <w:pPr>
        <w:shd w:val="clear" w:color="auto" w:fill="FFFFFF"/>
        <w:ind w:left="0" w:right="0" w:firstLine="708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Забезпечений доступ до Реєстру громади де постійно проводиться актуалізація даних, реєстрація та зняття з реєстрації громадян.</w:t>
      </w:r>
      <w:r w:rsidR="0016609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За поточний рік зареєстровано </w:t>
      </w: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6 осіб та 4 осіб знято з реєстрації. </w:t>
      </w:r>
      <w:r w:rsidR="0016609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Так за 9 місяців </w:t>
      </w: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видано довідок пр</w:t>
      </w:r>
      <w:r w:rsid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 реєстрацію місця проживання –</w:t>
      </w:r>
      <w:r w:rsidR="0016609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14 особам</w:t>
      </w:r>
      <w:r w:rsidRPr="00D47C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:rsidR="00166097" w:rsidRDefault="00AB0AF9" w:rsidP="00166097">
      <w:pPr>
        <w:shd w:val="clear" w:color="auto" w:fill="FFFFFF"/>
        <w:ind w:left="0" w:right="0"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Тримаю на постійному контролі сім’ї, які потребують посиленої уваги, де проживають малолітні діти – Петренко Вікторії,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Красільнікової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Олени, </w:t>
      </w:r>
      <w:proofErr w:type="spellStart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Птухи</w:t>
      </w:r>
      <w:proofErr w:type="spellEnd"/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Яни, а також одинокі жителі села. Працює соціальний працівник, який обслуг</w:t>
      </w:r>
      <w:r w:rsidR="000A269F">
        <w:rPr>
          <w:rFonts w:ascii="Times New Roman" w:eastAsia="Times New Roman" w:hAnsi="Times New Roman" w:cs="Times New Roman"/>
          <w:sz w:val="28"/>
          <w:szCs w:val="28"/>
          <w:lang w:eastAsia="uk-UA"/>
        </w:rPr>
        <w:t>овує шість пристарілих одиноких</w:t>
      </w: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громадян. </w:t>
      </w:r>
    </w:p>
    <w:p w:rsidR="00166097" w:rsidRDefault="00166097" w:rsidP="00166097">
      <w:pPr>
        <w:shd w:val="clear" w:color="auto" w:fill="FFFFFF"/>
        <w:ind w:left="0" w:right="0"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B0AF9" w:rsidRPr="00D47CBE" w:rsidRDefault="00AB0AF9" w:rsidP="00166097">
      <w:pPr>
        <w:shd w:val="clear" w:color="auto" w:fill="FFFFFF"/>
        <w:ind w:left="0" w:right="0" w:firstLine="708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  </w:t>
      </w:r>
    </w:p>
    <w:p w:rsidR="00AB0AF9" w:rsidRPr="00D47CBE" w:rsidRDefault="00AB0AF9" w:rsidP="00166097">
      <w:pPr>
        <w:shd w:val="clear" w:color="auto" w:fill="FFFFFF"/>
        <w:ind w:left="0" w:right="0" w:firstLine="708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Ведеться облік військовозобов’язаних, здійснюється оповіщення військовозобов’язаних, тісна співпраця з працівниками ТЦК.</w:t>
      </w:r>
    </w:p>
    <w:p w:rsidR="00AB0AF9" w:rsidRDefault="00AB0AF9" w:rsidP="00166097">
      <w:pPr>
        <w:shd w:val="clear" w:color="auto" w:fill="FFFFFF"/>
        <w:ind w:left="0" w:right="0"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Співпрацюю з дільничним офіцером поліції, військовими.</w:t>
      </w:r>
    </w:p>
    <w:p w:rsidR="00166097" w:rsidRPr="00D47CBE" w:rsidRDefault="00166097" w:rsidP="00166097">
      <w:pPr>
        <w:shd w:val="clear" w:color="auto" w:fill="FFFFFF"/>
        <w:ind w:left="0" w:right="0" w:firstLine="708"/>
        <w:rPr>
          <w:rFonts w:ascii="Arial" w:eastAsia="Times New Roman" w:hAnsi="Arial" w:cs="Arial"/>
          <w:sz w:val="21"/>
          <w:szCs w:val="21"/>
          <w:lang w:eastAsia="uk-UA"/>
        </w:rPr>
      </w:pPr>
    </w:p>
    <w:p w:rsidR="00AB0AF9" w:rsidRPr="00D47CBE" w:rsidRDefault="00AB0AF9" w:rsidP="00D47CBE">
      <w:pPr>
        <w:shd w:val="clear" w:color="auto" w:fill="FFFFFF"/>
        <w:ind w:left="0" w:right="0" w:firstLine="0"/>
        <w:rPr>
          <w:rFonts w:ascii="Arial" w:eastAsia="Times New Roman" w:hAnsi="Arial" w:cs="Arial"/>
          <w:sz w:val="21"/>
          <w:szCs w:val="21"/>
          <w:lang w:eastAsia="uk-UA"/>
        </w:rPr>
      </w:pPr>
      <w:r w:rsidRPr="00D47CBE">
        <w:rPr>
          <w:rFonts w:ascii="Times New Roman" w:eastAsia="Times New Roman" w:hAnsi="Times New Roman" w:cs="Times New Roman"/>
          <w:sz w:val="28"/>
          <w:szCs w:val="28"/>
          <w:lang w:eastAsia="uk-UA"/>
        </w:rPr>
        <w:t>Найважливішим у своїй роботі вважаю взаєморозуміння, співпрацю та довіру мешканців села, керівництва громади у спільному вирішенні проблем.</w:t>
      </w:r>
    </w:p>
    <w:p w:rsidR="00AB0AF9" w:rsidRDefault="00AB0AF9" w:rsidP="00D47CBE">
      <w:pPr>
        <w:shd w:val="clear" w:color="auto" w:fill="FFFFFF"/>
        <w:ind w:left="0" w:right="0" w:firstLine="0"/>
        <w:rPr>
          <w:rFonts w:ascii="Arial" w:eastAsia="Times New Roman" w:hAnsi="Arial" w:cs="Arial"/>
          <w:sz w:val="21"/>
          <w:szCs w:val="21"/>
          <w:lang w:eastAsia="uk-UA"/>
        </w:rPr>
      </w:pPr>
    </w:p>
    <w:p w:rsidR="00166097" w:rsidRPr="00D47CBE" w:rsidRDefault="00166097" w:rsidP="00D47CBE">
      <w:pPr>
        <w:shd w:val="clear" w:color="auto" w:fill="FFFFFF"/>
        <w:ind w:left="0" w:right="0" w:firstLine="0"/>
        <w:rPr>
          <w:rFonts w:ascii="Arial" w:eastAsia="Times New Roman" w:hAnsi="Arial" w:cs="Arial"/>
          <w:sz w:val="21"/>
          <w:szCs w:val="21"/>
          <w:lang w:eastAsia="uk-UA"/>
        </w:rPr>
      </w:pPr>
    </w:p>
    <w:p w:rsidR="00A677D3" w:rsidRPr="00A677D3" w:rsidRDefault="00AB0AF9" w:rsidP="00D47CBE">
      <w:pPr>
        <w:shd w:val="clear" w:color="auto" w:fill="FFFFFF"/>
        <w:ind w:left="0" w:right="0" w:firstLine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77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Староста</w:t>
      </w:r>
      <w:r w:rsidR="00A677D3" w:rsidRPr="00A677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AB0AF9" w:rsidRPr="00D47CBE" w:rsidRDefault="00A677D3" w:rsidP="00D47CBE">
      <w:pPr>
        <w:shd w:val="clear" w:color="auto" w:fill="FFFFFF"/>
        <w:ind w:left="0" w:right="0" w:firstLine="0"/>
        <w:rPr>
          <w:rFonts w:ascii="Arial" w:eastAsia="Times New Roman" w:hAnsi="Arial" w:cs="Arial"/>
          <w:sz w:val="21"/>
          <w:szCs w:val="21"/>
          <w:lang w:eastAsia="uk-UA"/>
        </w:rPr>
      </w:pPr>
      <w:proofErr w:type="spellStart"/>
      <w:r w:rsidRPr="00D47CB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Мазінського</w:t>
      </w:r>
      <w:proofErr w:type="spellEnd"/>
      <w:r w:rsidRPr="00D47CB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336AF1">
        <w:rPr>
          <w:rFonts w:ascii="Times New Roman" w:hAnsi="Times New Roman" w:cs="Times New Roman"/>
          <w:b/>
          <w:sz w:val="28"/>
          <w:szCs w:val="28"/>
        </w:rPr>
        <w:t>старостинського</w:t>
      </w:r>
      <w:proofErr w:type="spellEnd"/>
      <w:r w:rsidRPr="00336AF1">
        <w:rPr>
          <w:rFonts w:ascii="Times New Roman" w:hAnsi="Times New Roman" w:cs="Times New Roman"/>
          <w:b/>
          <w:sz w:val="28"/>
          <w:szCs w:val="28"/>
        </w:rPr>
        <w:t xml:space="preserve"> округу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</w:t>
      </w:r>
      <w:r w:rsidR="00AB0AF9" w:rsidRPr="00A677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Раїса ЛЕЩЕНКО</w:t>
      </w:r>
    </w:p>
    <w:p w:rsidR="004F1B9C" w:rsidRPr="00D47CBE" w:rsidRDefault="001F6532" w:rsidP="00D47CBE"/>
    <w:sectPr w:rsidR="004F1B9C" w:rsidRPr="00D47CBE" w:rsidSect="004565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4768F1"/>
    <w:multiLevelType w:val="hybridMultilevel"/>
    <w:tmpl w:val="C2F61432"/>
    <w:lvl w:ilvl="0" w:tplc="74C05E0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AF9"/>
    <w:rsid w:val="000A269F"/>
    <w:rsid w:val="00134620"/>
    <w:rsid w:val="00166097"/>
    <w:rsid w:val="001F6532"/>
    <w:rsid w:val="00286C82"/>
    <w:rsid w:val="003446A6"/>
    <w:rsid w:val="0045657F"/>
    <w:rsid w:val="005113A4"/>
    <w:rsid w:val="00620A8A"/>
    <w:rsid w:val="00624ABD"/>
    <w:rsid w:val="00696D3A"/>
    <w:rsid w:val="00821C2C"/>
    <w:rsid w:val="00A677D3"/>
    <w:rsid w:val="00AB0AF9"/>
    <w:rsid w:val="00BD55B0"/>
    <w:rsid w:val="00D47CBE"/>
    <w:rsid w:val="00D625CC"/>
    <w:rsid w:val="00DE25DB"/>
    <w:rsid w:val="00FC5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782" w:right="18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0AF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346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6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20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3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6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9494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220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1518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3092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1730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9718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8123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60277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8678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9475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1308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09664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995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lomazinky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3342</Words>
  <Characters>1906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2025-10-15T10:58:00Z</cp:lastPrinted>
  <dcterms:created xsi:type="dcterms:W3CDTF">2025-10-14T13:32:00Z</dcterms:created>
  <dcterms:modified xsi:type="dcterms:W3CDTF">2025-10-15T10:58:00Z</dcterms:modified>
</cp:coreProperties>
</file>